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EBCF18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18961F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412F2" w:rsidR="0085747A" w:rsidP="00EA4832" w:rsidRDefault="0071620A" w14:paraId="0E7F1500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412F2" w:rsidR="002412F2">
        <w:rPr>
          <w:rFonts w:ascii="Corbel" w:hAnsi="Corbel"/>
          <w:smallCaps/>
          <w:sz w:val="24"/>
          <w:szCs w:val="24"/>
        </w:rPr>
        <w:t>2022/2023 – 2023/2024</w:t>
      </w:r>
    </w:p>
    <w:p w:rsidR="0085747A" w:rsidP="00EA4832" w:rsidRDefault="00EA4832" w14:paraId="3C55483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EBF3EB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2412F2">
        <w:rPr>
          <w:rFonts w:ascii="Corbel" w:hAnsi="Corbel"/>
          <w:sz w:val="20"/>
          <w:szCs w:val="20"/>
        </w:rPr>
        <w:t xml:space="preserve">ok akademicki </w:t>
      </w:r>
      <w:r w:rsidR="00B93C67">
        <w:rPr>
          <w:rFonts w:ascii="Corbel" w:hAnsi="Corbel"/>
          <w:sz w:val="20"/>
          <w:szCs w:val="20"/>
        </w:rPr>
        <w:t>2022/2023</w:t>
      </w:r>
    </w:p>
    <w:p w:rsidRPr="009C54AE" w:rsidR="0085747A" w:rsidP="009C54AE" w:rsidRDefault="0085747A" w14:paraId="79D558B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8B8DF0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B6455DD" w14:paraId="7B296B2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75046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B6455DD" w:rsidRDefault="00AB00EF" w14:paraId="1D9BC035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B6455DD" w:rsidR="00AB00EF">
              <w:rPr>
                <w:rFonts w:ascii="Corbel" w:hAnsi="Corbel"/>
                <w:b w:val="1"/>
                <w:bCs w:val="1"/>
                <w:sz w:val="24"/>
                <w:szCs w:val="24"/>
              </w:rPr>
              <w:t>Prawo ochrony danych osobowych</w:t>
            </w:r>
          </w:p>
        </w:tc>
      </w:tr>
      <w:tr w:rsidRPr="009C54AE" w:rsidR="0085747A" w:rsidTr="6B6455DD" w14:paraId="7A723CC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F0160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72DF45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A2SO33</w:t>
            </w:r>
          </w:p>
        </w:tc>
      </w:tr>
      <w:tr w:rsidRPr="009C54AE" w:rsidR="00D54C24" w:rsidTr="6B6455DD" w14:paraId="786AF5C0" w14:textId="77777777">
        <w:tc>
          <w:tcPr>
            <w:tcW w:w="2694" w:type="dxa"/>
            <w:tcMar/>
            <w:vAlign w:val="center"/>
          </w:tcPr>
          <w:p w:rsidRPr="009C54AE" w:rsidR="00D54C24" w:rsidP="00D54C24" w:rsidRDefault="00D54C24" w14:paraId="0B92020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D54C24" w:rsidP="6B6455DD" w:rsidRDefault="00D54C24" w14:paraId="7B654DEA" w14:textId="3A645FE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B6455DD" w:rsidR="00D54C24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6B6455DD" w:rsidR="00D54C24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6B6455DD" w:rsidR="00D54C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D54C24" w:rsidTr="6B6455DD" w14:paraId="1AEECAF4" w14:textId="77777777">
        <w:tc>
          <w:tcPr>
            <w:tcW w:w="2694" w:type="dxa"/>
            <w:tcMar/>
            <w:vAlign w:val="center"/>
          </w:tcPr>
          <w:p w:rsidRPr="009C54AE" w:rsidR="00D54C24" w:rsidP="00D54C24" w:rsidRDefault="00D54C24" w14:paraId="3A62CE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D54C24" w:rsidP="6B6455DD" w:rsidRDefault="00D54C24" w14:paraId="7BA242EF" w14:textId="069958D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B6455DD" w:rsidR="1DB09A8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6B6455DD" w:rsidR="00D54C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Pracownia Prawa Policyjnego </w:t>
            </w:r>
          </w:p>
        </w:tc>
      </w:tr>
      <w:tr w:rsidRPr="009C54AE" w:rsidR="0085747A" w:rsidTr="6B6455DD" w14:paraId="6F7A2E5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ECBD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762E763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6B6455DD" w14:paraId="64BE9B59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D4FA9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34275A4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Pr="009C54AE" w:rsidR="0085747A" w:rsidTr="6B6455DD" w14:paraId="06B5B8A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F5A8B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4FA4F7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6B6455DD" w14:paraId="3D8B7DC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7938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3977A1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B6455DD" w14:paraId="7D3A96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B65FB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02727D3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Pr="009C54AE" w:rsidR="0085747A" w:rsidTr="6B6455DD" w14:paraId="34C2C1D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A2E4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B00EF" w14:paraId="43371F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00E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6B6455DD" w14:paraId="2F00069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E93FA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B00EF" w14:paraId="7DEAAD1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6B6455DD" w14:paraId="4562D1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F093B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136A" w14:paraId="104BC2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B00EF">
              <w:rPr>
                <w:rFonts w:ascii="Corbel" w:hAnsi="Corbel"/>
                <w:b w:val="0"/>
                <w:sz w:val="24"/>
                <w:szCs w:val="24"/>
              </w:rPr>
              <w:t xml:space="preserve"> Bogdan Jaworski</w:t>
            </w:r>
          </w:p>
        </w:tc>
      </w:tr>
      <w:tr w:rsidRPr="009C54AE" w:rsidR="000E7A0C" w:rsidTr="6B6455DD" w14:paraId="38285DB8" w14:textId="77777777">
        <w:tc>
          <w:tcPr>
            <w:tcW w:w="2694" w:type="dxa"/>
            <w:tcMar/>
            <w:vAlign w:val="center"/>
          </w:tcPr>
          <w:p w:rsidRPr="009C54AE" w:rsidR="000E7A0C" w:rsidP="000E7A0C" w:rsidRDefault="000E7A0C" w14:paraId="7B07B0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0E7A0C" w:rsidP="000E7A0C" w:rsidRDefault="000E7A0C" w14:paraId="71111A3C" w14:textId="7C812E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Bogdan Jaworski</w:t>
            </w:r>
          </w:p>
        </w:tc>
      </w:tr>
    </w:tbl>
    <w:p w:rsidRPr="009C54AE" w:rsidR="0085747A" w:rsidP="009C54AE" w:rsidRDefault="0085747A" w14:paraId="7FA0214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D2A6F6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001642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06C889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765"/>
        <w:gridCol w:w="825"/>
        <w:gridCol w:w="701"/>
        <w:gridCol w:w="948"/>
        <w:gridCol w:w="1189"/>
        <w:gridCol w:w="1505"/>
      </w:tblGrid>
      <w:tr w:rsidRPr="009C54AE" w:rsidR="00015B8F" w:rsidTr="6B6455DD" w14:paraId="60649E06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EC18A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1FDB5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D39DA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F90CA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0B0D7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B3742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0E53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9FE5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3A28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33E9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78124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B6455DD" w14:paraId="1D3E1962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AB00EF" w14:paraId="0F0F33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AB00EF" w14:paraId="554067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AB00EF" w14:paraId="22DBC9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4D936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C1850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BCDA7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BA02B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AA153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1194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AB00EF" w14:paraId="6F7958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7260851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BDF926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6B6455DD" w:rsidRDefault="0085747A" w14:paraId="4B01918D" w14:textId="2A458EFD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6B6455DD" w:rsidR="14431F9E">
        <w:rPr>
          <w:rFonts w:ascii="MS Gothic" w:hAnsi="MS Gothic" w:eastAsia="MS Gothic" w:cs="MS Gothic"/>
          <w:b w:val="0"/>
          <w:bCs w:val="0"/>
        </w:rPr>
        <w:t xml:space="preserve"> </w:t>
      </w:r>
      <w:r w:rsidRPr="6B6455DD" w:rsidR="5C8B779C">
        <w:rPr>
          <w:rFonts w:ascii="MS Gothic" w:hAnsi="MS Gothic" w:eastAsia="MS Gothic" w:cs="MS Gothic"/>
          <w:b w:val="0"/>
          <w:bCs w:val="0"/>
        </w:rPr>
        <w:t>x</w:t>
      </w:r>
      <w:r w:rsidRPr="6B6455DD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1639B75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F3BA51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B6455DD" w:rsidRDefault="00E22FBC" w14:paraId="6E39B321" w14:textId="373267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B6455D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B6455DD" w:rsidR="00E22FBC">
        <w:rPr>
          <w:rFonts w:ascii="Corbel" w:hAnsi="Corbel"/>
          <w:caps w:val="0"/>
          <w:smallCaps w:val="0"/>
        </w:rPr>
        <w:t>For</w:t>
      </w:r>
      <w:r w:rsidRPr="6B6455DD" w:rsidR="00445970">
        <w:rPr>
          <w:rFonts w:ascii="Corbel" w:hAnsi="Corbel"/>
          <w:caps w:val="0"/>
          <w:smallCaps w:val="0"/>
        </w:rPr>
        <w:t xml:space="preserve">ma zaliczenia </w:t>
      </w:r>
      <w:r w:rsidRPr="6B6455DD" w:rsidR="00445970">
        <w:rPr>
          <w:rFonts w:ascii="Corbel" w:hAnsi="Corbel"/>
          <w:caps w:val="0"/>
          <w:smallCaps w:val="0"/>
        </w:rPr>
        <w:t>przedmiotu</w:t>
      </w:r>
      <w:r w:rsidRPr="6B6455DD" w:rsidR="00E22FBC">
        <w:rPr>
          <w:rFonts w:ascii="Corbel" w:hAnsi="Corbel"/>
          <w:caps w:val="0"/>
          <w:smallCaps w:val="0"/>
        </w:rPr>
        <w:t xml:space="preserve"> (</w:t>
      </w:r>
      <w:r w:rsidRPr="6B6455DD" w:rsidR="00E22FBC">
        <w:rPr>
          <w:rFonts w:ascii="Corbel" w:hAnsi="Corbel"/>
          <w:caps w:val="0"/>
          <w:smallCaps w:val="0"/>
        </w:rPr>
        <w:t xml:space="preserve">z toku) </w:t>
      </w:r>
      <w:r w:rsidRPr="6B6455D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6B6455DD" w:rsidP="6B6455DD" w:rsidRDefault="6B6455DD" w14:paraId="231A367A" w14:textId="5914FE7B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Pr="00766518" w:rsidR="00AB00EF" w:rsidP="6B6455DD" w:rsidRDefault="00AB00EF" w14:paraId="4A309309" w14:textId="26D8111F">
      <w:pPr>
        <w:pStyle w:val="Punktygwne"/>
        <w:spacing w:before="0" w:after="0"/>
        <w:ind/>
        <w:rPr>
          <w:rFonts w:ascii="Corbel" w:hAnsi="Corbel"/>
          <w:b w:val="0"/>
          <w:bCs w:val="0"/>
          <w:caps w:val="0"/>
          <w:smallCaps w:val="0"/>
        </w:rPr>
      </w:pPr>
      <w:r w:rsidRPr="6B6455DD" w:rsidR="4ED579B8">
        <w:rPr>
          <w:rFonts w:ascii="Corbel" w:hAnsi="Corbel"/>
          <w:caps w:val="0"/>
          <w:smallCaps w:val="0"/>
        </w:rPr>
        <w:t xml:space="preserve">W </w:t>
      </w:r>
      <w:r w:rsidRPr="6B6455DD" w:rsidR="00AB00EF">
        <w:rPr>
          <w:rFonts w:ascii="Corbel" w:hAnsi="Corbel"/>
          <w:caps w:val="0"/>
          <w:smallCaps w:val="0"/>
        </w:rPr>
        <w:t xml:space="preserve">przypadku wykładu </w:t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 xml:space="preserve">- </w:t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>egzamin w formie pisemnej lub ustnej.</w:t>
      </w:r>
    </w:p>
    <w:p w:rsidR="00AB00EF" w:rsidP="6B6455DD" w:rsidRDefault="00AB00EF" w14:paraId="44859CBB" w14:textId="77777777">
      <w:pPr>
        <w:pStyle w:val="Punktygwne"/>
        <w:spacing w:before="0" w:after="0"/>
        <w:ind w:firstLine="0"/>
        <w:jc w:val="both"/>
        <w:rPr>
          <w:rFonts w:ascii="Corbel" w:hAnsi="Corbel"/>
          <w:b w:val="0"/>
          <w:bCs w:val="0"/>
        </w:rPr>
      </w:pPr>
      <w:r w:rsidRPr="6B6455DD" w:rsidR="00AB00EF">
        <w:rPr>
          <w:rFonts w:ascii="Corbel" w:hAnsi="Corbel"/>
          <w:caps w:val="0"/>
          <w:smallCaps w:val="0"/>
        </w:rPr>
        <w:t>W przypadku ćwiczeń</w:t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 xml:space="preserve"> -</w:t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 xml:space="preserve"> zaliczenie z oceną w formie pisemnej lub ustnej. </w:t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 xml:space="preserve">Możliwa jest </w:t>
      </w:r>
      <w:r>
        <w:rPr>
          <w:rFonts w:ascii="Corbel" w:hAnsi="Corbel"/>
          <w:b w:val="0"/>
          <w:smallCaps w:val="0"/>
          <w:szCs w:val="24"/>
        </w:rPr>
        <w:tab/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>również bieżąca ocena wi</w:t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 xml:space="preserve">edzy studenta – w postaci pytań </w:t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 xml:space="preserve">kontrolnych, odpowiedzi </w:t>
      </w:r>
      <w:r>
        <w:rPr>
          <w:rFonts w:ascii="Corbel" w:hAnsi="Corbel"/>
          <w:b w:val="0"/>
          <w:smallCaps w:val="0"/>
          <w:szCs w:val="24"/>
        </w:rPr>
        <w:tab/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>pisemnych, przedstawienia</w:t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 xml:space="preserve"> prezentacji multimedialnej lub </w:t>
      </w:r>
      <w:r w:rsidRPr="6B6455DD" w:rsidR="00AB00EF">
        <w:rPr>
          <w:rFonts w:ascii="Corbel" w:hAnsi="Corbel"/>
          <w:b w:val="0"/>
          <w:bCs w:val="0"/>
          <w:caps w:val="0"/>
          <w:smallCaps w:val="0"/>
        </w:rPr>
        <w:t>referatu.</w:t>
      </w:r>
    </w:p>
    <w:p w:rsidR="00E960BB" w:rsidP="009C54AE" w:rsidRDefault="00E960BB" w14:paraId="54DA915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005B30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BE5D579" w14:textId="77777777">
        <w:tc>
          <w:tcPr>
            <w:tcW w:w="9670" w:type="dxa"/>
          </w:tcPr>
          <w:p w:rsidRPr="009C54AE" w:rsidR="0085747A" w:rsidP="009C54AE" w:rsidRDefault="00B554A3" w14:paraId="55B2153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4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prawa 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2B3B56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E781A6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0991A0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C87BAF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E1C28F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B554A3" w14:paraId="5DA368BA" w14:textId="77777777">
        <w:tc>
          <w:tcPr>
            <w:tcW w:w="844" w:type="dxa"/>
            <w:vAlign w:val="center"/>
          </w:tcPr>
          <w:p w:rsidRPr="009C54AE" w:rsidR="0085747A" w:rsidP="009C54AE" w:rsidRDefault="0085747A" w14:paraId="295D4B0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B554A3" w:rsidRDefault="00B554A3" w14:paraId="7B14879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54A3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studenta z przepisami o ochronie danych osobowych. </w:t>
            </w:r>
          </w:p>
        </w:tc>
      </w:tr>
      <w:tr w:rsidRPr="009C54AE" w:rsidR="0085747A" w:rsidTr="00B554A3" w14:paraId="2406985A" w14:textId="77777777">
        <w:tc>
          <w:tcPr>
            <w:tcW w:w="844" w:type="dxa"/>
            <w:vAlign w:val="center"/>
          </w:tcPr>
          <w:p w:rsidRPr="009C54AE" w:rsidR="0085747A" w:rsidP="009C54AE" w:rsidRDefault="00B554A3" w14:paraId="60F5878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54AE" w:rsidR="0085747A" w:rsidP="00B554A3" w:rsidRDefault="00B554A3" w14:paraId="465E203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</w:t>
            </w:r>
            <w:r w:rsidRPr="00B554A3">
              <w:rPr>
                <w:rFonts w:ascii="Corbel" w:hAnsi="Corbel"/>
                <w:b w:val="0"/>
                <w:sz w:val="24"/>
                <w:szCs w:val="24"/>
              </w:rPr>
              <w:t xml:space="preserve"> wykładu jest analiza prawnych rozwiązań w zakresie przetwarzania danych osobowych, zasad przetwarzania i ochrony danych, uprawnień osób, których dane dotyczą, oraz kontroli przestrzegania przepisów o ochronie danych osobowych.</w:t>
            </w:r>
          </w:p>
        </w:tc>
      </w:tr>
    </w:tbl>
    <w:p w:rsidRPr="009C54AE" w:rsidR="0085747A" w:rsidP="009C54AE" w:rsidRDefault="0085747A" w14:paraId="2C0F7B4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8F930A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3ACD4D8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71620A" w14:paraId="46851BAC" w14:textId="77777777">
        <w:tc>
          <w:tcPr>
            <w:tcW w:w="1701" w:type="dxa"/>
            <w:vAlign w:val="center"/>
          </w:tcPr>
          <w:p w:rsidRPr="009C54AE" w:rsidR="0085747A" w:rsidP="009C54AE" w:rsidRDefault="0085747A" w14:paraId="712488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18895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FE45B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79E8F756" w14:textId="77777777">
        <w:tc>
          <w:tcPr>
            <w:tcW w:w="1701" w:type="dxa"/>
          </w:tcPr>
          <w:p w:rsidRPr="009C54AE" w:rsidR="0085747A" w:rsidP="009C54AE" w:rsidRDefault="0085747A" w14:paraId="7B8360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C35CE5" w:rsidRDefault="00C35CE5" w14:paraId="7A0DEE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Dysponuje pogłębioną wiedzą 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ochrony danych osobowych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oraz zna kluczowe zagadnienia dotyczące relacji między organami a jednostką oraz zna kluczowe zagadnienia dotyczące tej problematyki.</w:t>
            </w:r>
          </w:p>
        </w:tc>
        <w:tc>
          <w:tcPr>
            <w:tcW w:w="1873" w:type="dxa"/>
          </w:tcPr>
          <w:p w:rsidRPr="009C54AE" w:rsidR="0085747A" w:rsidP="00B554A3" w:rsidRDefault="00B554A3" w14:paraId="0394AE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5747A" w:rsidTr="005E6E85" w14:paraId="286504C5" w14:textId="77777777">
        <w:tc>
          <w:tcPr>
            <w:tcW w:w="1701" w:type="dxa"/>
          </w:tcPr>
          <w:p w:rsidRPr="009C54AE" w:rsidR="0085747A" w:rsidP="009C54AE" w:rsidRDefault="0085747A" w14:paraId="796585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C35CE5" w:rsidRDefault="00C35CE5" w14:paraId="46CA97C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usystematyzowaną wiedzą na temat odpowiedzialności i etyki pracowników administracji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na kluczowe zagadnienia dotyczące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 osób, których dane poddawane są przetwarzaniu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bowiązki administratora i podmiotu przetwarzającego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tym zakresie.</w:t>
            </w:r>
          </w:p>
        </w:tc>
        <w:tc>
          <w:tcPr>
            <w:tcW w:w="1873" w:type="dxa"/>
          </w:tcPr>
          <w:p w:rsidRPr="009C54AE" w:rsidR="0085747A" w:rsidP="00B554A3" w:rsidRDefault="00B554A3" w14:paraId="652DC8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85747A" w:rsidTr="005E6E85" w14:paraId="6D95E245" w14:textId="77777777">
        <w:tc>
          <w:tcPr>
            <w:tcW w:w="1701" w:type="dxa"/>
          </w:tcPr>
          <w:p w:rsidRPr="009C54AE" w:rsidR="0085747A" w:rsidP="009C54AE" w:rsidRDefault="00B554A3" w14:paraId="4674C9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C35CE5" w:rsidRDefault="00C35CE5" w14:paraId="09695F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Zna w stopniu zaawansowanym ogólne zasady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 oraz p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odstawy dopuszczalności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 przetwarzania.</w:t>
            </w:r>
          </w:p>
        </w:tc>
        <w:tc>
          <w:tcPr>
            <w:tcW w:w="1873" w:type="dxa"/>
          </w:tcPr>
          <w:p w:rsidRPr="009C54AE" w:rsidR="0085747A" w:rsidP="00B554A3" w:rsidRDefault="00B554A3" w14:paraId="2A788B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B554A3" w:rsidTr="005E6E85" w14:paraId="5B1336D3" w14:textId="77777777">
        <w:tc>
          <w:tcPr>
            <w:tcW w:w="1701" w:type="dxa"/>
          </w:tcPr>
          <w:p w:rsidR="00B554A3" w:rsidP="009C54AE" w:rsidRDefault="00B554A3" w14:paraId="2A1660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B554A3" w:rsidP="00000869" w:rsidRDefault="00000869" w14:paraId="3786128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 i inne zachodzące w administracji oraz ich wzajemne relacje z wykorzystaniem wiedzy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osobowych.</w:t>
            </w:r>
          </w:p>
        </w:tc>
        <w:tc>
          <w:tcPr>
            <w:tcW w:w="1873" w:type="dxa"/>
          </w:tcPr>
          <w:p w:rsidRPr="009C54AE" w:rsidR="00B554A3" w:rsidP="00B554A3" w:rsidRDefault="00B554A3" w14:paraId="2D8179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B554A3" w:rsidTr="005E6E85" w14:paraId="4DB88E4A" w14:textId="77777777">
        <w:tc>
          <w:tcPr>
            <w:tcW w:w="1701" w:type="dxa"/>
          </w:tcPr>
          <w:p w:rsidR="00B554A3" w:rsidP="009C54AE" w:rsidRDefault="00B554A3" w14:paraId="0B2B17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B554A3" w:rsidP="00000869" w:rsidRDefault="00000869" w14:paraId="0F2A50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We właściwy sposób gromadzi i analizuje informacje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 i prawidłowo określa działania właściwych organów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tej materii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B554A3" w:rsidP="00B554A3" w:rsidRDefault="00B554A3" w14:paraId="654CC8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B554A3" w:rsidTr="005E6E85" w14:paraId="371655E6" w14:textId="77777777">
        <w:tc>
          <w:tcPr>
            <w:tcW w:w="1701" w:type="dxa"/>
          </w:tcPr>
          <w:p w:rsidR="00B554A3" w:rsidP="009C54AE" w:rsidRDefault="00B554A3" w14:paraId="3C379E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9C54AE" w:rsidR="00B554A3" w:rsidP="00000869" w:rsidRDefault="00000869" w14:paraId="3CCD2F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Wykazuje się specjalistycznymi umiejętnościami znajdowania podstaw prawnych, orzecznictwa i literatury dotyczącej problematyki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, jak również 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proponuje konkretne rozwiązania.</w:t>
            </w:r>
          </w:p>
        </w:tc>
        <w:tc>
          <w:tcPr>
            <w:tcW w:w="1873" w:type="dxa"/>
          </w:tcPr>
          <w:p w:rsidRPr="009C54AE" w:rsidR="00B554A3" w:rsidP="00B554A3" w:rsidRDefault="00B554A3" w14:paraId="26A8DC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B554A3" w:rsidTr="005E6E85" w14:paraId="731CABEB" w14:textId="77777777">
        <w:tc>
          <w:tcPr>
            <w:tcW w:w="1701" w:type="dxa"/>
          </w:tcPr>
          <w:p w:rsidR="00B554A3" w:rsidP="009C54AE" w:rsidRDefault="00B554A3" w14:paraId="6EEA19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9C54AE" w:rsidR="00B554A3" w:rsidP="00CC172A" w:rsidRDefault="00000869" w14:paraId="25DEE9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>otrafi przekonująco argumentować i interpr</w:t>
            </w:r>
            <w:r w:rsidR="00CC172A">
              <w:rPr>
                <w:rFonts w:ascii="Corbel" w:hAnsi="Corbel"/>
                <w:b w:val="0"/>
                <w:smallCaps w:val="0"/>
                <w:szCs w:val="24"/>
              </w:rPr>
              <w:t>etować zjawiska administracyjne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prawne, </w:t>
            </w:r>
            <w:r w:rsidR="00CC172A"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 sytuacjach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dotyczących ochrony danych osobowych</w:t>
            </w:r>
          </w:p>
        </w:tc>
        <w:tc>
          <w:tcPr>
            <w:tcW w:w="1873" w:type="dxa"/>
          </w:tcPr>
          <w:p w:rsidRPr="009C54AE" w:rsidR="00B554A3" w:rsidP="00B554A3" w:rsidRDefault="00B554A3" w14:paraId="73ADF1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B554A3" w:rsidTr="005E6E85" w14:paraId="2B7C3819" w14:textId="77777777">
        <w:tc>
          <w:tcPr>
            <w:tcW w:w="1701" w:type="dxa"/>
          </w:tcPr>
          <w:p w:rsidR="00B554A3" w:rsidP="009C54AE" w:rsidRDefault="00B554A3" w14:paraId="2DFC5A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9C54AE" w:rsidR="00B554A3" w:rsidP="00CC172A" w:rsidRDefault="00CC172A" w14:paraId="451C10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 xml:space="preserve">Jest gotowy samodzielnie i krytycznie uzupełniać wiedzę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 ochrony danych osobowych</w:t>
            </w:r>
            <w:r w:rsidRPr="00CC172A">
              <w:rPr>
                <w:rFonts w:ascii="Corbel" w:hAnsi="Corbel"/>
                <w:b w:val="0"/>
                <w:smallCaps w:val="0"/>
                <w:szCs w:val="24"/>
              </w:rPr>
              <w:t xml:space="preserve">, również na </w:t>
            </w:r>
            <w:r w:rsidRPr="00CC17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gruncie interdyscyplinarnym, oraz potrafi właściwie ją wykorzystać.</w:t>
            </w:r>
          </w:p>
        </w:tc>
        <w:tc>
          <w:tcPr>
            <w:tcW w:w="1873" w:type="dxa"/>
          </w:tcPr>
          <w:p w:rsidRPr="009C54AE" w:rsidR="00B554A3" w:rsidP="00B554A3" w:rsidRDefault="00B554A3" w14:paraId="60C2C7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</w:tc>
      </w:tr>
      <w:tr w:rsidRPr="009C54AE" w:rsidR="00B554A3" w:rsidTr="005E6E85" w14:paraId="60DFD0ED" w14:textId="77777777">
        <w:tc>
          <w:tcPr>
            <w:tcW w:w="1701" w:type="dxa"/>
          </w:tcPr>
          <w:p w:rsidR="00B554A3" w:rsidP="009C54AE" w:rsidRDefault="00B554A3" w14:paraId="5780D3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Pr="009C54AE" w:rsidR="00B554A3" w:rsidP="00CC172A" w:rsidRDefault="00CC172A" w14:paraId="044371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 xml:space="preserve">Posiada zdolność do samodzielnego rozwiązywania problemów występujących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ochronie danych osobowych</w:t>
            </w:r>
            <w:r w:rsidRPr="00CC172A">
              <w:rPr>
                <w:rFonts w:ascii="Corbel" w:hAnsi="Corbel"/>
                <w:b w:val="0"/>
                <w:smallCaps w:val="0"/>
                <w:szCs w:val="24"/>
              </w:rPr>
              <w:t>, przekonująco argumentuje i interpretować występujące zjawiska w tym obszarze.</w:t>
            </w:r>
          </w:p>
        </w:tc>
        <w:tc>
          <w:tcPr>
            <w:tcW w:w="1873" w:type="dxa"/>
          </w:tcPr>
          <w:p w:rsidRPr="009C54AE" w:rsidR="00B554A3" w:rsidP="00B554A3" w:rsidRDefault="00B554A3" w14:paraId="2A7836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B554A3" w:rsidTr="005E6E85" w14:paraId="6EEBA7D4" w14:textId="77777777">
        <w:tc>
          <w:tcPr>
            <w:tcW w:w="1701" w:type="dxa"/>
          </w:tcPr>
          <w:p w:rsidR="00B554A3" w:rsidP="009C54AE" w:rsidRDefault="00B554A3" w14:paraId="055F02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4A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K_10</w:t>
            </w:r>
          </w:p>
        </w:tc>
        <w:tc>
          <w:tcPr>
            <w:tcW w:w="6096" w:type="dxa"/>
          </w:tcPr>
          <w:p w:rsidRPr="009C54AE" w:rsidR="00B554A3" w:rsidP="00C35CE5" w:rsidRDefault="00CC172A" w14:paraId="28E01F1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>Jest gotowy działać na rzecz społeczeństwa, także w instytucjach publicznych i niepublicznych, wykorzystując nabytą wiedze i umiejętności zdobyte w trakcie zajęć z w/w tematyki.</w:t>
            </w:r>
          </w:p>
        </w:tc>
        <w:tc>
          <w:tcPr>
            <w:tcW w:w="1873" w:type="dxa"/>
          </w:tcPr>
          <w:p w:rsidRPr="009C54AE" w:rsidR="00B554A3" w:rsidP="00B554A3" w:rsidRDefault="00B554A3" w14:paraId="3914D2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61926DE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98ECA0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5E92E3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B6455DD" w14:paraId="498E5FFA" w14:textId="77777777">
        <w:tc>
          <w:tcPr>
            <w:tcW w:w="9520" w:type="dxa"/>
            <w:tcMar/>
          </w:tcPr>
          <w:p w:rsidRPr="009C54AE" w:rsidR="0085747A" w:rsidP="00B554A3" w:rsidRDefault="00E03793" w14:paraId="5D9F766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E03793" w:rsidTr="6B6455DD" w14:paraId="33E238ED" w14:textId="77777777">
        <w:tc>
          <w:tcPr>
            <w:tcW w:w="9520" w:type="dxa"/>
            <w:tcMar/>
          </w:tcPr>
          <w:p w:rsidR="00E03793" w:rsidP="6B6455DD" w:rsidRDefault="00E03793" w14:paraId="7604DEBF" w14:textId="77777777">
            <w:pPr>
              <w:spacing w:after="0" w:line="240" w:lineRule="auto"/>
              <w:ind w:left="0" w:firstLine="270"/>
              <w:rPr>
                <w:rFonts w:ascii="Corbel" w:hAnsi="Corbel"/>
                <w:sz w:val="24"/>
                <w:szCs w:val="24"/>
              </w:rPr>
            </w:pPr>
            <w:r w:rsidRPr="6B6455DD" w:rsidR="00E03793">
              <w:rPr>
                <w:rFonts w:ascii="Corbel" w:hAnsi="Corbel"/>
                <w:sz w:val="24"/>
                <w:szCs w:val="24"/>
              </w:rPr>
              <w:t>1. Ochrona danych osobowych – pojęcie, geneza, regulacja prawna.</w:t>
            </w:r>
          </w:p>
        </w:tc>
      </w:tr>
      <w:tr w:rsidRPr="009C54AE" w:rsidR="0085747A" w:rsidTr="6B6455DD" w14:paraId="321083A7" w14:textId="77777777">
        <w:tc>
          <w:tcPr>
            <w:tcW w:w="9520" w:type="dxa"/>
            <w:tcMar/>
          </w:tcPr>
          <w:p w:rsidRPr="009C54AE" w:rsidR="004B3C7F" w:rsidP="6B6455DD" w:rsidRDefault="00E03793" w14:paraId="08AEB989" w14:textId="77777777">
            <w:pPr>
              <w:pStyle w:val="Akapitzlist"/>
              <w:spacing w:after="0" w:line="240" w:lineRule="auto"/>
              <w:ind w:left="0" w:firstLine="270"/>
              <w:rPr>
                <w:rFonts w:ascii="Corbel" w:hAnsi="Corbel"/>
                <w:sz w:val="24"/>
                <w:szCs w:val="24"/>
              </w:rPr>
            </w:pPr>
            <w:r w:rsidRPr="6B6455DD" w:rsidR="00E03793">
              <w:rPr>
                <w:rFonts w:ascii="Corbel" w:hAnsi="Corbel"/>
                <w:sz w:val="24"/>
                <w:szCs w:val="24"/>
              </w:rPr>
              <w:t xml:space="preserve">2. </w:t>
            </w:r>
            <w:r w:rsidRPr="6B6455DD" w:rsidR="00E03793">
              <w:rPr>
                <w:rFonts w:ascii="Corbel" w:hAnsi="Corbel"/>
                <w:sz w:val="24"/>
                <w:szCs w:val="24"/>
              </w:rPr>
              <w:t>Zasady przetwarzania danych osobowych</w:t>
            </w:r>
            <w:r w:rsidRPr="6B6455DD" w:rsidR="00E037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6B6455DD" w14:paraId="52D95305" w14:textId="77777777">
        <w:tc>
          <w:tcPr>
            <w:tcW w:w="9520" w:type="dxa"/>
            <w:tcMar/>
          </w:tcPr>
          <w:p w:rsidRPr="009C54AE" w:rsidR="0085747A" w:rsidP="6B6455DD" w:rsidRDefault="004B3C7F" w14:paraId="3E977110" w14:textId="77777777">
            <w:pPr>
              <w:pStyle w:val="Akapitzlist"/>
              <w:spacing w:after="0" w:line="240" w:lineRule="auto"/>
              <w:ind w:left="0" w:firstLine="270"/>
              <w:rPr>
                <w:rFonts w:ascii="Corbel" w:hAnsi="Corbel"/>
                <w:sz w:val="24"/>
                <w:szCs w:val="24"/>
              </w:rPr>
            </w:pPr>
            <w:r w:rsidRPr="6B6455DD" w:rsidR="7262261B">
              <w:rPr>
                <w:rFonts w:ascii="Corbel" w:hAnsi="Corbel"/>
                <w:sz w:val="24"/>
                <w:szCs w:val="24"/>
              </w:rPr>
              <w:t xml:space="preserve">3. </w:t>
            </w:r>
            <w:r w:rsidRPr="6B6455DD" w:rsidR="7262261B">
              <w:rPr>
                <w:rFonts w:ascii="Corbel" w:hAnsi="Corbel"/>
                <w:sz w:val="24"/>
                <w:szCs w:val="24"/>
              </w:rPr>
              <w:t>Podstawy dopuszczalności przetwarzania danych osobowych</w:t>
            </w:r>
            <w:r w:rsidRPr="6B6455DD" w:rsidR="7262261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B3C7F" w:rsidTr="6B6455DD" w14:paraId="5249D43F" w14:textId="77777777">
        <w:tc>
          <w:tcPr>
            <w:tcW w:w="9520" w:type="dxa"/>
            <w:tcMar/>
          </w:tcPr>
          <w:p w:rsidR="00CE0D0C" w:rsidP="6B6455DD" w:rsidRDefault="004B3C7F" w14:paraId="7652C958" w14:textId="77777777">
            <w:pPr>
              <w:pStyle w:val="Akapitzlist"/>
              <w:spacing w:after="0" w:line="240" w:lineRule="auto"/>
              <w:ind w:left="0" w:firstLine="270"/>
              <w:rPr>
                <w:rFonts w:ascii="Corbel" w:hAnsi="Corbel"/>
                <w:sz w:val="24"/>
                <w:szCs w:val="24"/>
              </w:rPr>
            </w:pPr>
            <w:r w:rsidRPr="6B6455DD" w:rsidR="7262261B">
              <w:rPr>
                <w:rFonts w:ascii="Corbel" w:hAnsi="Corbel"/>
                <w:sz w:val="24"/>
                <w:szCs w:val="24"/>
              </w:rPr>
              <w:t xml:space="preserve">4. </w:t>
            </w:r>
            <w:r w:rsidRPr="6B6455DD" w:rsidR="7262261B">
              <w:rPr>
                <w:rFonts w:ascii="Corbel" w:hAnsi="Corbel"/>
                <w:sz w:val="24"/>
                <w:szCs w:val="24"/>
              </w:rPr>
              <w:t>Inspektor Ochrony Danych</w:t>
            </w:r>
            <w:r w:rsidRPr="6B6455DD" w:rsidR="6F31BEFB">
              <w:rPr>
                <w:rFonts w:ascii="Corbel" w:hAnsi="Corbel"/>
                <w:sz w:val="24"/>
                <w:szCs w:val="24"/>
              </w:rPr>
              <w:t>.</w:t>
            </w:r>
            <w:r w:rsidRPr="6B6455DD" w:rsidR="7262261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B3C7F" w:rsidP="6B6455DD" w:rsidRDefault="004B3C7F" w14:paraId="61032FB3" w14:textId="77777777">
            <w:pPr>
              <w:pStyle w:val="Akapitzlist"/>
              <w:spacing w:after="0" w:line="240" w:lineRule="auto"/>
              <w:ind w:left="0" w:firstLine="270"/>
              <w:rPr>
                <w:rFonts w:ascii="Corbel" w:hAnsi="Corbel"/>
                <w:sz w:val="24"/>
                <w:szCs w:val="24"/>
              </w:rPr>
            </w:pPr>
            <w:r w:rsidRPr="6B6455DD" w:rsidR="7262261B">
              <w:rPr>
                <w:rFonts w:ascii="Corbel" w:hAnsi="Corbel"/>
                <w:sz w:val="24"/>
                <w:szCs w:val="24"/>
              </w:rPr>
              <w:t>Prezes Urzędu Ochr</w:t>
            </w:r>
            <w:r w:rsidRPr="6B6455DD" w:rsidR="6F31BEFB">
              <w:rPr>
                <w:rFonts w:ascii="Corbel" w:hAnsi="Corbel"/>
                <w:sz w:val="24"/>
                <w:szCs w:val="24"/>
              </w:rPr>
              <w:t xml:space="preserve">ony Danych Osobowych jako organ </w:t>
            </w:r>
            <w:r w:rsidRPr="6B6455DD" w:rsidR="7262261B">
              <w:rPr>
                <w:rFonts w:ascii="Corbel" w:hAnsi="Corbel"/>
                <w:sz w:val="24"/>
                <w:szCs w:val="24"/>
              </w:rPr>
              <w:t>nadzorczy</w:t>
            </w:r>
            <w:r w:rsidRPr="6B6455DD" w:rsidR="6F31BE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B3C7F" w:rsidTr="6B6455DD" w14:paraId="0BD59A71" w14:textId="77777777">
        <w:tc>
          <w:tcPr>
            <w:tcW w:w="9520" w:type="dxa"/>
            <w:tcMar/>
          </w:tcPr>
          <w:p w:rsidR="004B3C7F" w:rsidP="6B6455DD" w:rsidRDefault="00CE0D0C" w14:paraId="75605624" w14:textId="77777777">
            <w:pPr>
              <w:pStyle w:val="Akapitzlist"/>
              <w:spacing w:after="0" w:line="240" w:lineRule="auto"/>
              <w:ind w:left="0" w:firstLine="270"/>
              <w:rPr>
                <w:rFonts w:ascii="Corbel" w:hAnsi="Corbel"/>
                <w:sz w:val="24"/>
                <w:szCs w:val="24"/>
              </w:rPr>
            </w:pPr>
            <w:r w:rsidRPr="6B6455DD" w:rsidR="6F31BEFB">
              <w:rPr>
                <w:rFonts w:ascii="Corbel" w:hAnsi="Corbel"/>
                <w:sz w:val="24"/>
                <w:szCs w:val="24"/>
              </w:rPr>
              <w:t xml:space="preserve">5. </w:t>
            </w:r>
            <w:r w:rsidRPr="6B6455DD" w:rsidR="6F31BEFB">
              <w:rPr>
                <w:rFonts w:ascii="Corbel" w:hAnsi="Corbel"/>
                <w:sz w:val="24"/>
                <w:szCs w:val="24"/>
              </w:rPr>
              <w:t>Odpowiedzialność za niezgodne z prawem przetwarzanie danych osobowych</w:t>
            </w:r>
            <w:r w:rsidRPr="6B6455DD" w:rsidR="6F31BE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C92A22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B554A3" w:rsidP="00E03793" w:rsidRDefault="00E03793" w14:paraId="4063F92E" w14:textId="77777777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6B6455DD" w:rsidR="00E03793">
        <w:rPr>
          <w:rFonts w:ascii="Corbel" w:hAnsi="Corbel"/>
          <w:sz w:val="24"/>
          <w:szCs w:val="24"/>
        </w:rPr>
        <w:t xml:space="preserve">B. </w:t>
      </w:r>
      <w:r w:rsidRPr="6B6455DD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B6455DD" w:rsidR="009F4610">
        <w:rPr>
          <w:rFonts w:ascii="Corbel" w:hAnsi="Corbel"/>
          <w:sz w:val="24"/>
          <w:szCs w:val="24"/>
        </w:rPr>
        <w:t xml:space="preserve">, </w:t>
      </w:r>
      <w:r w:rsidRPr="6B6455DD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07AFF12" w14:textId="77777777">
        <w:tc>
          <w:tcPr>
            <w:tcW w:w="9639" w:type="dxa"/>
          </w:tcPr>
          <w:p w:rsidRPr="009C54AE" w:rsidR="0085747A" w:rsidP="009C54AE" w:rsidRDefault="0085747A" w14:paraId="00999F2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4DB4E10B" w14:textId="77777777">
        <w:tc>
          <w:tcPr>
            <w:tcW w:w="9639" w:type="dxa"/>
          </w:tcPr>
          <w:p w:rsidRPr="009C54AE" w:rsidR="0085747A" w:rsidP="009C54AE" w:rsidRDefault="00E03793" w14:paraId="29982A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E03793">
              <w:rPr>
                <w:rFonts w:ascii="Corbel" w:hAnsi="Corbel"/>
                <w:sz w:val="24"/>
                <w:szCs w:val="24"/>
              </w:rPr>
              <w:t>Terminologia ochrony danych osobowych</w:t>
            </w:r>
          </w:p>
        </w:tc>
      </w:tr>
      <w:tr w:rsidRPr="009C54AE" w:rsidR="0085747A" w:rsidTr="00923D7D" w14:paraId="00BEF2B7" w14:textId="77777777">
        <w:tc>
          <w:tcPr>
            <w:tcW w:w="9639" w:type="dxa"/>
          </w:tcPr>
          <w:p w:rsidRPr="009C54AE" w:rsidR="0085747A" w:rsidP="009C54AE" w:rsidRDefault="004B3C7F" w14:paraId="2F2A31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4B3C7F">
              <w:rPr>
                <w:rFonts w:ascii="Corbel" w:hAnsi="Corbel"/>
                <w:sz w:val="24"/>
                <w:szCs w:val="24"/>
              </w:rPr>
              <w:t>Prawa osób, których dane poddawane są przetwarzaniu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00923D7D" w14:paraId="09B59087" w14:textId="77777777">
        <w:tc>
          <w:tcPr>
            <w:tcW w:w="9639" w:type="dxa"/>
          </w:tcPr>
          <w:p w:rsidRPr="009C54AE" w:rsidR="0085747A" w:rsidP="009C54AE" w:rsidRDefault="004B3C7F" w14:paraId="387208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4B3C7F">
              <w:rPr>
                <w:rFonts w:ascii="Corbel" w:hAnsi="Corbel"/>
                <w:sz w:val="24"/>
                <w:szCs w:val="24"/>
              </w:rPr>
              <w:t>Obowiązki administratora i podmiotu przetwarzającego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B3C7F" w:rsidTr="00923D7D" w14:paraId="7246BD23" w14:textId="77777777">
        <w:tc>
          <w:tcPr>
            <w:tcW w:w="9639" w:type="dxa"/>
          </w:tcPr>
          <w:p w:rsidR="004B3C7F" w:rsidP="009C54AE" w:rsidRDefault="00CE0D0C" w14:paraId="157631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CE0D0C">
              <w:rPr>
                <w:rFonts w:ascii="Corbel" w:hAnsi="Corbel"/>
                <w:sz w:val="24"/>
                <w:szCs w:val="24"/>
              </w:rPr>
              <w:t>Wyłączenia i ograniczenia stosowania przepisów o ochronie danych osobowych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B3C7F" w:rsidTr="00923D7D" w14:paraId="1797480E" w14:textId="77777777">
        <w:tc>
          <w:tcPr>
            <w:tcW w:w="9639" w:type="dxa"/>
          </w:tcPr>
          <w:p w:rsidR="004B3C7F" w:rsidP="009C54AE" w:rsidRDefault="00CE0D0C" w14:paraId="1ED2C9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Pr="00CE0D0C">
              <w:rPr>
                <w:rFonts w:ascii="Corbel" w:hAnsi="Corbel"/>
                <w:sz w:val="24"/>
                <w:szCs w:val="24"/>
              </w:rPr>
              <w:t>Ochrona danych osobowych przetwarzanych w związku z zapobieganiem i zwalczaniem przestępczości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B3C7F" w:rsidTr="00923D7D" w14:paraId="122F8DAA" w14:textId="77777777">
        <w:tc>
          <w:tcPr>
            <w:tcW w:w="9639" w:type="dxa"/>
          </w:tcPr>
          <w:p w:rsidR="00100819" w:rsidP="00100819" w:rsidRDefault="00100819" w14:paraId="21B404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100819">
              <w:rPr>
                <w:rFonts w:ascii="Corbel" w:hAnsi="Corbel"/>
                <w:sz w:val="24"/>
                <w:szCs w:val="24"/>
              </w:rPr>
              <w:t>Stosowanie przepisów w wybranych obszarach materialnego prawa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00869" w:rsidTr="00923D7D" w14:paraId="3ABA1ED2" w14:textId="77777777">
        <w:tc>
          <w:tcPr>
            <w:tcW w:w="9639" w:type="dxa"/>
          </w:tcPr>
          <w:p w:rsidR="00000869" w:rsidP="00100819" w:rsidRDefault="00000869" w14:paraId="455A77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0869">
              <w:rPr>
                <w:rFonts w:ascii="Corbel" w:hAnsi="Corbel"/>
                <w:sz w:val="24"/>
                <w:szCs w:val="24"/>
              </w:rPr>
              <w:t>7. Cyberbezpieczeństwo a ochrona danych osobowych.</w:t>
            </w:r>
          </w:p>
        </w:tc>
      </w:tr>
    </w:tbl>
    <w:p w:rsidRPr="009C54AE" w:rsidR="0085747A" w:rsidP="009C54AE" w:rsidRDefault="0085747A" w14:paraId="113D26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C172A" w:rsidR="00CC172A" w:rsidP="00CC172A" w:rsidRDefault="009F4610" w14:paraId="71EA5AD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CC172A" w:rsidR="00CC172A" w:rsidP="00CC172A" w:rsidRDefault="00CC172A" w14:paraId="46AB4C22" w14:textId="77777777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CC172A">
        <w:rPr>
          <w:rFonts w:ascii="Corbel" w:hAnsi="Corbel"/>
          <w:smallCaps w:val="0"/>
          <w:szCs w:val="24"/>
        </w:rPr>
        <w:t>Wykład:</w:t>
      </w:r>
      <w:r w:rsidRPr="00CC172A">
        <w:rPr>
          <w:rFonts w:ascii="Corbel" w:hAnsi="Corbel"/>
          <w:b w:val="0"/>
          <w:smallCaps w:val="0"/>
          <w:szCs w:val="24"/>
        </w:rPr>
        <w:t xml:space="preserve"> wykład problemowy, analiza i interpretacja tekstów źródłowych oraz wybranych orzeczeń. </w:t>
      </w:r>
    </w:p>
    <w:p w:rsidR="00E960BB" w:rsidP="00CC172A" w:rsidRDefault="00CC172A" w14:paraId="34949B61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C172A">
        <w:rPr>
          <w:rFonts w:ascii="Corbel" w:hAnsi="Corbel"/>
          <w:smallCaps w:val="0"/>
          <w:szCs w:val="24"/>
        </w:rPr>
        <w:t>Ćwiczenia:</w:t>
      </w:r>
      <w:r w:rsidRPr="00CC172A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orzeczeń.</w:t>
      </w:r>
    </w:p>
    <w:p w:rsidR="00CC172A" w:rsidP="009C54AE" w:rsidRDefault="00CC172A" w14:paraId="4419A8B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76A2B1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F046E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8062C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P="009C54AE" w:rsidRDefault="0085747A" w14:paraId="7FEB93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CC172A" w:rsidTr="00CC172A" w14:paraId="19A79284" w14:textId="77777777">
        <w:tc>
          <w:tcPr>
            <w:tcW w:w="1962" w:type="dxa"/>
            <w:vAlign w:val="center"/>
          </w:tcPr>
          <w:p w:rsidRPr="009C54AE" w:rsidR="00CC172A" w:rsidP="00F96A6E" w:rsidRDefault="00CC172A" w14:paraId="0B95D6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CC172A" w:rsidP="00F96A6E" w:rsidRDefault="00CC172A" w14:paraId="0E47D8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CC172A" w:rsidP="00F96A6E" w:rsidRDefault="00CC172A" w14:paraId="755B65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CC172A" w:rsidP="00F96A6E" w:rsidRDefault="00CC172A" w14:paraId="4E52D8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CC172A" w:rsidP="00F96A6E" w:rsidRDefault="00CC172A" w14:paraId="5B3BA1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4B2B57" w:rsidR="00CC172A" w:rsidTr="00CC172A" w14:paraId="114763EA" w14:textId="77777777">
        <w:tc>
          <w:tcPr>
            <w:tcW w:w="1962" w:type="dxa"/>
          </w:tcPr>
          <w:p w:rsidRPr="004B2B57" w:rsidR="00CC172A" w:rsidP="00F96A6E" w:rsidRDefault="00CC172A" w14:paraId="4CAC84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B2B57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4B2B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4B2B57" w:rsidR="00CC172A" w:rsidP="00F96A6E" w:rsidRDefault="00CC172A" w14:paraId="115F6072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4B2B57" w:rsidR="00CC172A" w:rsidP="00F96A6E" w:rsidRDefault="00CC172A" w14:paraId="1303BBC6" w14:textId="77777777">
            <w:pPr>
              <w:rPr>
                <w:b/>
              </w:rPr>
            </w:pPr>
            <w:r>
              <w:t>w, ćw</w:t>
            </w:r>
          </w:p>
        </w:tc>
      </w:tr>
      <w:tr w:rsidRPr="004B2B57" w:rsidR="00CC172A" w:rsidTr="00CC172A" w14:paraId="1B689C82" w14:textId="77777777">
        <w:tc>
          <w:tcPr>
            <w:tcW w:w="1962" w:type="dxa"/>
          </w:tcPr>
          <w:p w:rsidRPr="004B2B57" w:rsidR="00CC172A" w:rsidP="00F96A6E" w:rsidRDefault="00CC172A" w14:paraId="7AD0B8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4B2B57" w:rsidR="00CC172A" w:rsidP="00F96A6E" w:rsidRDefault="00CC172A" w14:paraId="343C9B27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4B2B57" w:rsidR="00CC172A" w:rsidP="00F96A6E" w:rsidRDefault="00CC172A" w14:paraId="1418EDD4" w14:textId="77777777">
            <w:pPr>
              <w:rPr>
                <w:b/>
              </w:rPr>
            </w:pPr>
            <w:r w:rsidRPr="00426CD3">
              <w:t>w, ćw</w:t>
            </w:r>
          </w:p>
        </w:tc>
      </w:tr>
      <w:tr w:rsidRPr="00426CD3" w:rsidR="00CC172A" w:rsidTr="00CC172A" w14:paraId="205873CF" w14:textId="77777777">
        <w:tc>
          <w:tcPr>
            <w:tcW w:w="1962" w:type="dxa"/>
          </w:tcPr>
          <w:p w:rsidRPr="004B2B57" w:rsidR="00CC172A" w:rsidP="00F96A6E" w:rsidRDefault="00CC172A" w14:paraId="1748ED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4B2B57" w:rsidR="00CC172A" w:rsidP="00F96A6E" w:rsidRDefault="00CC172A" w14:paraId="63C99CBB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426CD3" w:rsidR="00CC172A" w:rsidP="00F96A6E" w:rsidRDefault="00CC172A" w14:paraId="488E90DE" w14:textId="77777777">
            <w:r w:rsidRPr="00426CD3">
              <w:t>w, ćw</w:t>
            </w:r>
          </w:p>
        </w:tc>
      </w:tr>
      <w:tr w:rsidRPr="004B2B57" w:rsidR="00CC172A" w:rsidTr="00CC172A" w14:paraId="2AB378F5" w14:textId="77777777">
        <w:tc>
          <w:tcPr>
            <w:tcW w:w="1962" w:type="dxa"/>
          </w:tcPr>
          <w:p w:rsidRPr="004B2B57" w:rsidR="00CC172A" w:rsidP="00F96A6E" w:rsidRDefault="00CC172A" w14:paraId="7C5F99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Pr="004B2B57" w:rsidR="00CC172A" w:rsidP="00F96A6E" w:rsidRDefault="00CC172A" w14:paraId="7A9FF441" w14:textId="77777777">
            <w:pPr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="00CC172A" w:rsidP="00F96A6E" w:rsidRDefault="00CC172A" w14:paraId="656A4A70" w14:textId="77777777">
            <w:pPr>
              <w:rPr>
                <w:b/>
              </w:rPr>
            </w:pPr>
          </w:p>
          <w:p w:rsidRPr="004B2B57" w:rsidR="00CC172A" w:rsidP="00F96A6E" w:rsidRDefault="00CC172A" w14:paraId="39B68906" w14:textId="77777777">
            <w:pPr>
              <w:rPr>
                <w:b/>
              </w:rPr>
            </w:pPr>
            <w:r w:rsidRPr="00426CD3">
              <w:t>w, ćw</w:t>
            </w:r>
          </w:p>
        </w:tc>
      </w:tr>
      <w:tr w:rsidRPr="00286E96" w:rsidR="00CC172A" w:rsidTr="00CC172A" w14:paraId="27617860" w14:textId="77777777">
        <w:tc>
          <w:tcPr>
            <w:tcW w:w="1962" w:type="dxa"/>
          </w:tcPr>
          <w:p w:rsidRPr="004B2B57" w:rsidR="00CC172A" w:rsidP="00F96A6E" w:rsidRDefault="00CC172A" w14:paraId="423417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Pr="004B2B57" w:rsidR="00CC172A" w:rsidP="00F96A6E" w:rsidRDefault="00CC172A" w14:paraId="636F1667" w14:textId="77777777"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286E96" w:rsidR="00CC172A" w:rsidP="00F96A6E" w:rsidRDefault="00CC172A" w14:paraId="37BB4C0E" w14:textId="77777777">
            <w:r w:rsidRPr="00286E96">
              <w:t>w, ćw</w:t>
            </w:r>
          </w:p>
        </w:tc>
      </w:tr>
      <w:tr w:rsidRPr="00286E96" w:rsidR="00CC172A" w:rsidTr="00CC172A" w14:paraId="487E1F1E" w14:textId="77777777">
        <w:tc>
          <w:tcPr>
            <w:tcW w:w="1962" w:type="dxa"/>
          </w:tcPr>
          <w:p w:rsidRPr="004B2B57" w:rsidR="00CC172A" w:rsidP="00F96A6E" w:rsidRDefault="00CC172A" w14:paraId="6153B2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Pr="004B2B57" w:rsidR="00CC172A" w:rsidP="00F96A6E" w:rsidRDefault="00CC172A" w14:paraId="62FB3CDD" w14:textId="77777777">
            <w:r w:rsidRPr="00286E96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286E96" w:rsidR="00CC172A" w:rsidP="00F96A6E" w:rsidRDefault="00CC172A" w14:paraId="5B5AE132" w14:textId="77777777">
            <w:r w:rsidRPr="00286E96">
              <w:t>w, ćw</w:t>
            </w:r>
          </w:p>
        </w:tc>
      </w:tr>
      <w:tr w:rsidRPr="00286E96" w:rsidR="00CC172A" w:rsidTr="00CC172A" w14:paraId="41286E54" w14:textId="77777777">
        <w:tc>
          <w:tcPr>
            <w:tcW w:w="1962" w:type="dxa"/>
          </w:tcPr>
          <w:p w:rsidRPr="004B2B57" w:rsidR="00CC172A" w:rsidP="00F96A6E" w:rsidRDefault="00CC172A" w14:paraId="297CA7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Pr="004B2B57" w:rsidR="00CC172A" w:rsidP="00F96A6E" w:rsidRDefault="00CC172A" w14:paraId="2E359EE6" w14:textId="77777777">
            <w:r w:rsidRPr="00CC172A"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:rsidRPr="00286E96" w:rsidR="00CC172A" w:rsidP="00F96A6E" w:rsidRDefault="00B93C67" w14:paraId="5A1DB7FE" w14:textId="77777777">
            <w:r>
              <w:t xml:space="preserve">w, </w:t>
            </w:r>
            <w:r w:rsidRPr="00286E96" w:rsidR="00CC172A">
              <w:t>ćw</w:t>
            </w:r>
          </w:p>
        </w:tc>
      </w:tr>
      <w:tr w:rsidRPr="00286E96" w:rsidR="00CC172A" w:rsidTr="00CC172A" w14:paraId="2C6500C3" w14:textId="77777777">
        <w:tc>
          <w:tcPr>
            <w:tcW w:w="1962" w:type="dxa"/>
          </w:tcPr>
          <w:p w:rsidRPr="004B2B57" w:rsidR="00CC172A" w:rsidP="00F96A6E" w:rsidRDefault="00CC172A" w14:paraId="471D6B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Pr="004B2B57" w:rsidR="00CC172A" w:rsidP="00F96A6E" w:rsidRDefault="00CC172A" w14:paraId="4EAA3A32" w14:textId="77777777">
            <w:r w:rsidRPr="00286E96">
              <w:t>Obserwacja w trakcie zajęć</w:t>
            </w:r>
          </w:p>
        </w:tc>
        <w:tc>
          <w:tcPr>
            <w:tcW w:w="2117" w:type="dxa"/>
          </w:tcPr>
          <w:p w:rsidRPr="00286E96" w:rsidR="00CC172A" w:rsidP="00F96A6E" w:rsidRDefault="00CC172A" w14:paraId="7387661B" w14:textId="77777777">
            <w:r w:rsidRPr="00286E96">
              <w:t>ćw</w:t>
            </w:r>
          </w:p>
        </w:tc>
      </w:tr>
      <w:tr w:rsidRPr="00286E96" w:rsidR="00CC172A" w:rsidTr="00CC172A" w14:paraId="6312DD33" w14:textId="77777777">
        <w:tc>
          <w:tcPr>
            <w:tcW w:w="1962" w:type="dxa"/>
          </w:tcPr>
          <w:p w:rsidRPr="004B2B57" w:rsidR="00CC172A" w:rsidP="00F96A6E" w:rsidRDefault="00CC172A" w14:paraId="39DB02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:rsidRPr="004B2B57" w:rsidR="00CC172A" w:rsidP="00F96A6E" w:rsidRDefault="00CC172A" w14:paraId="21FB8AD2" w14:textId="77777777">
            <w:r w:rsidRPr="00286E96">
              <w:t>Obserwacja w trakcie zajęć</w:t>
            </w:r>
          </w:p>
        </w:tc>
        <w:tc>
          <w:tcPr>
            <w:tcW w:w="2117" w:type="dxa"/>
          </w:tcPr>
          <w:p w:rsidRPr="00286E96" w:rsidR="00CC172A" w:rsidP="00F96A6E" w:rsidRDefault="00CC172A" w14:paraId="4A09551C" w14:textId="77777777">
            <w:r w:rsidRPr="00286E96">
              <w:t>ćw.</w:t>
            </w:r>
          </w:p>
        </w:tc>
      </w:tr>
      <w:tr w:rsidRPr="00286E96" w:rsidR="00CC172A" w:rsidTr="00CC172A" w14:paraId="1372804B" w14:textId="77777777">
        <w:tc>
          <w:tcPr>
            <w:tcW w:w="1962" w:type="dxa"/>
          </w:tcPr>
          <w:p w:rsidR="00CC172A" w:rsidP="00F96A6E" w:rsidRDefault="00CC172A" w14:paraId="65BCD9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:rsidRPr="00286E96" w:rsidR="00CC172A" w:rsidP="00F96A6E" w:rsidRDefault="00CC172A" w14:paraId="18DF944D" w14:textId="77777777">
            <w:r w:rsidRPr="00CC172A">
              <w:t>Obserwacja w trakcie zajęć</w:t>
            </w:r>
          </w:p>
        </w:tc>
        <w:tc>
          <w:tcPr>
            <w:tcW w:w="2117" w:type="dxa"/>
          </w:tcPr>
          <w:p w:rsidRPr="00286E96" w:rsidR="00CC172A" w:rsidP="00F96A6E" w:rsidRDefault="00CC172A" w14:paraId="544919E0" w14:textId="77777777">
            <w:r w:rsidRPr="00CC172A">
              <w:t>ćw.</w:t>
            </w:r>
          </w:p>
        </w:tc>
      </w:tr>
    </w:tbl>
    <w:p w:rsidRPr="009C54AE" w:rsidR="00923D7D" w:rsidP="009C54AE" w:rsidRDefault="00923D7D" w14:paraId="2AB06F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DB33CF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03604E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B6455DD" w14:paraId="7D7557D6" w14:textId="77777777">
        <w:tc>
          <w:tcPr>
            <w:tcW w:w="9670" w:type="dxa"/>
            <w:tcMar/>
          </w:tcPr>
          <w:p w:rsidR="2A5E8A2D" w:rsidP="1AB0A41C" w:rsidRDefault="2A5E8A2D" w14:paraId="62C20315" w14:textId="56B207DB">
            <w:pPr>
              <w:jc w:val="both"/>
            </w:pPr>
            <w:r w:rsidRPr="1AB0A41C" w:rsidR="2A5E8A2D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="2A5E8A2D" w:rsidP="1AB0A41C" w:rsidRDefault="2A5E8A2D" w14:paraId="4A2899AE" w14:textId="1E7FBE83">
            <w:pPr>
              <w:jc w:val="both"/>
            </w:pPr>
            <w:r w:rsidRPr="1AB0A41C" w:rsidR="2A5E8A2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1AB0A41C" w:rsidR="2A5E8A2D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1AB0A41C" w:rsidR="2A5E8A2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1AB0A41C" w:rsidR="2A5E8A2D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2A5E8A2D" w:rsidP="1AB0A41C" w:rsidRDefault="2A5E8A2D" w14:paraId="3E9DD099" w14:textId="5ABF2706">
            <w:pPr>
              <w:jc w:val="both"/>
            </w:pPr>
            <w:r w:rsidRPr="1AB0A41C" w:rsidR="2A5E8A2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1AB0A41C" w:rsidR="2A5E8A2D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2A5E8A2D" w:rsidP="1AB0A41C" w:rsidRDefault="2A5E8A2D" w14:paraId="61A14D4D" w14:textId="688ECE0A">
            <w:pPr>
              <w:jc w:val="both"/>
            </w:pPr>
            <w:r w:rsidRPr="1AB0A41C" w:rsidR="2A5E8A2D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1AB0A41C" w:rsidR="2A5E8A2D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2A5E8A2D" w:rsidRDefault="2A5E8A2D" w14:paraId="3D45C91E" w14:textId="7CCF1D7F">
            <w:r w:rsidRPr="1AB0A41C" w:rsidR="2A5E8A2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2A5E8A2D" w:rsidRDefault="2A5E8A2D" w14:paraId="4101ADFC" w14:textId="3C8CC700">
            <w:r w:rsidRPr="1AB0A41C" w:rsidR="2A5E8A2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2A5E8A2D" w:rsidRDefault="2A5E8A2D" w14:paraId="5625C13D" w14:textId="0C7FA8BC">
            <w:r w:rsidRPr="1AB0A41C" w:rsidR="2A5E8A2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2A5E8A2D" w:rsidRDefault="2A5E8A2D" w14:paraId="3C5F7D7B" w14:textId="7BF34BC5">
            <w:r w:rsidRPr="1AB0A41C" w:rsidR="2A5E8A2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2A5E8A2D" w:rsidRDefault="2A5E8A2D" w14:paraId="52AB34BB" w14:textId="6454A7F9">
            <w:r w:rsidRPr="1AB0A41C" w:rsidR="2A5E8A2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2A5E8A2D" w:rsidRDefault="2A5E8A2D" w14:paraId="2D206ED8" w14:textId="57EA06E8">
            <w:r w:rsidRPr="1AB0A41C" w:rsidR="2A5E8A2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="2A5E8A2D" w:rsidP="1AB0A41C" w:rsidRDefault="2A5E8A2D" w14:paraId="31BE65F8" w14:textId="7C764B37">
            <w:pPr>
              <w:jc w:val="both"/>
            </w:pPr>
            <w:r w:rsidRPr="6B6455DD" w:rsidR="713E590B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  <w:r w:rsidRPr="6B6455DD" w:rsidR="713E590B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="2A5E8A2D" w:rsidP="1AB0A41C" w:rsidRDefault="2A5E8A2D" w14:paraId="52EB7D53" w14:textId="38F17CED">
            <w:pPr>
              <w:jc w:val="both"/>
            </w:pPr>
            <w:r w:rsidRPr="1AB0A41C" w:rsidR="2A5E8A2D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1AB0A41C" w:rsidR="2A5E8A2D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2A5E8A2D" w:rsidP="1AB0A41C" w:rsidRDefault="2A5E8A2D" w14:paraId="1129DEB6" w14:textId="0750617D">
            <w:pPr>
              <w:jc w:val="both"/>
            </w:pPr>
            <w:r w:rsidRPr="1AB0A41C" w:rsidR="2A5E8A2D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1AB0A41C" w:rsidR="2A5E8A2D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2A5E8A2D" w:rsidRDefault="2A5E8A2D" w14:paraId="507B063E" w14:textId="7E4B1EF9">
            <w:r w:rsidRPr="1AB0A41C" w:rsidR="2A5E8A2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="2A5E8A2D" w:rsidRDefault="2A5E8A2D" w14:paraId="36022C6A" w14:textId="17A831A1">
            <w:r w:rsidRPr="1AB0A41C" w:rsidR="2A5E8A2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="2A5E8A2D" w:rsidRDefault="2A5E8A2D" w14:paraId="6152498C" w14:textId="6AC2E2B8">
            <w:r w:rsidRPr="1AB0A41C" w:rsidR="2A5E8A2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="2A5E8A2D" w:rsidRDefault="2A5E8A2D" w14:paraId="74117FA7" w14:textId="1B2188EC">
            <w:r w:rsidRPr="1AB0A41C" w:rsidR="2A5E8A2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="2A5E8A2D" w:rsidRDefault="2A5E8A2D" w14:paraId="440131A7" w14:textId="6E20A6BB">
            <w:r w:rsidRPr="1AB0A41C" w:rsidR="2A5E8A2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="2A5E8A2D" w:rsidRDefault="2A5E8A2D" w14:paraId="3C5EA652" w14:textId="2303E27D">
            <w:r w:rsidRPr="1AB0A41C" w:rsidR="2A5E8A2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="1AB0A41C" w:rsidP="6B6455DD" w:rsidRDefault="1AB0A41C" w14:paraId="0486F925" w14:textId="7793518E">
            <w:pPr>
              <w:spacing w:before="0" w:after="0"/>
            </w:pPr>
            <w:proofErr w:type="spellStart"/>
            <w:r w:rsidRPr="6B6455DD" w:rsidR="713E590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6B6455DD" w:rsidR="713E590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</w:t>
            </w:r>
          </w:p>
          <w:p w:rsidRPr="009C54AE" w:rsidR="0085747A" w:rsidP="009C54AE" w:rsidRDefault="0085747A" w14:paraId="05D5FD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19B7B4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7A0640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F296F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FD63A38" w14:textId="77777777">
        <w:tc>
          <w:tcPr>
            <w:tcW w:w="4962" w:type="dxa"/>
            <w:vAlign w:val="center"/>
          </w:tcPr>
          <w:p w:rsidRPr="009C54AE" w:rsidR="0085747A" w:rsidP="009C54AE" w:rsidRDefault="00C61DC5" w14:paraId="13A3919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516340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68A54C3" w14:textId="77777777">
        <w:tc>
          <w:tcPr>
            <w:tcW w:w="4962" w:type="dxa"/>
          </w:tcPr>
          <w:p w:rsidRPr="009C54AE" w:rsidR="0085747A" w:rsidP="009C54AE" w:rsidRDefault="00C61DC5" w14:paraId="18845C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C172A" w:rsidP="00CC172A" w:rsidRDefault="00CC172A" w14:paraId="28CDF82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wykład</w:t>
            </w:r>
          </w:p>
          <w:p w:rsidRPr="009C54AE" w:rsidR="0085747A" w:rsidP="00CC172A" w:rsidRDefault="00CC172A" w14:paraId="00B6F9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ćw.</w:t>
            </w:r>
          </w:p>
        </w:tc>
      </w:tr>
      <w:tr w:rsidRPr="009C54AE" w:rsidR="00C61DC5" w:rsidTr="00923D7D" w14:paraId="0719C0A4" w14:textId="77777777">
        <w:tc>
          <w:tcPr>
            <w:tcW w:w="4962" w:type="dxa"/>
          </w:tcPr>
          <w:p w:rsidRPr="009C54AE" w:rsidR="00C61DC5" w:rsidP="009C54AE" w:rsidRDefault="00C61DC5" w14:paraId="03E271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1324E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CC172A" w:rsidRDefault="00CC172A" w14:paraId="21EC738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158048C1" w14:textId="77777777">
        <w:tc>
          <w:tcPr>
            <w:tcW w:w="4962" w:type="dxa"/>
          </w:tcPr>
          <w:p w:rsidRPr="009C54AE" w:rsidR="0071620A" w:rsidP="009C54AE" w:rsidRDefault="00C61DC5" w14:paraId="020013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5809DF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CC172A" w:rsidRDefault="00CC172A" w14:paraId="0DD0921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Pr="009C54AE" w:rsidR="0085747A" w:rsidTr="00923D7D" w14:paraId="5C4A6181" w14:textId="77777777">
        <w:tc>
          <w:tcPr>
            <w:tcW w:w="4962" w:type="dxa"/>
          </w:tcPr>
          <w:p w:rsidRPr="009C54AE" w:rsidR="0085747A" w:rsidP="009C54AE" w:rsidRDefault="0085747A" w14:paraId="7573DE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CC172A" w:rsidRDefault="00CC172A" w14:paraId="793AB5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Pr="009C54AE" w:rsidR="0085747A" w:rsidTr="00923D7D" w14:paraId="058EA1CC" w14:textId="77777777">
        <w:tc>
          <w:tcPr>
            <w:tcW w:w="4962" w:type="dxa"/>
          </w:tcPr>
          <w:p w:rsidRPr="009C54AE" w:rsidR="0085747A" w:rsidP="009C54AE" w:rsidRDefault="0085747A" w14:paraId="2C8B68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CC172A" w:rsidRDefault="00CC172A" w14:paraId="7B36EF7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4BE1CDA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09C33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35E4A7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35B968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6B6455DD" w14:paraId="4AE5FFE7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BAB07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6B6455DD" w:rsidRDefault="0085747A" w14:paraId="1B55F007" w14:textId="5F38392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B6455DD" w:rsidR="62EE0D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6B6455DD" w14:paraId="3B803EC3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49726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6B6455DD" w:rsidRDefault="0085747A" w14:paraId="659C629E" w14:textId="5BD2AC7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B6455DD" w:rsidR="5CBE276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Nie dotyczy </w:t>
            </w:r>
          </w:p>
        </w:tc>
      </w:tr>
    </w:tbl>
    <w:p w:rsidRPr="009C54AE" w:rsidR="003E1941" w:rsidP="009C54AE" w:rsidRDefault="003E1941" w14:paraId="41F47FE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BDAA7B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E5FF9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B6455DD" w14:paraId="79FFA257" w14:textId="77777777">
        <w:trPr>
          <w:trHeight w:val="397"/>
        </w:trPr>
        <w:tc>
          <w:tcPr>
            <w:tcW w:w="7513" w:type="dxa"/>
            <w:tcMar/>
          </w:tcPr>
          <w:p w:rsidR="0085747A" w:rsidP="6B6455DD" w:rsidRDefault="0085747A" w14:paraId="72FA73E1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B6455DD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B6455DD" w:rsidP="6B6455DD" w:rsidRDefault="6B6455DD" w14:paraId="59923559" w14:textId="1D1788D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CC172A" w:rsidP="009C54AE" w:rsidRDefault="00CC172A" w14:paraId="0D3C7F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B93C67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="00B93C67">
              <w:rPr>
                <w:rFonts w:ascii="Corbel" w:hAnsi="Corbel"/>
                <w:b w:val="0"/>
                <w:smallCaps w:val="0"/>
                <w:szCs w:val="24"/>
              </w:rPr>
              <w:t>Taczkowska</w:t>
            </w:r>
            <w:proofErr w:type="spellEnd"/>
            <w:r w:rsidR="00B93C67">
              <w:rPr>
                <w:rFonts w:ascii="Corbel" w:hAnsi="Corbel"/>
                <w:b w:val="0"/>
                <w:smallCaps w:val="0"/>
                <w:szCs w:val="24"/>
              </w:rPr>
              <w:t>-Olszewska, M.</w:t>
            </w:r>
            <w:r w:rsidRPr="00A824F8" w:rsidR="00A824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824F8" w:rsidR="00A824F8">
              <w:rPr>
                <w:rFonts w:ascii="Corbel" w:hAnsi="Corbel"/>
                <w:b w:val="0"/>
                <w:smallCaps w:val="0"/>
                <w:szCs w:val="24"/>
              </w:rPr>
              <w:t>Nowikowska</w:t>
            </w:r>
            <w:proofErr w:type="spellEnd"/>
            <w:r w:rsidR="00B93C6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24F8" w:rsidR="00A824F8">
              <w:rPr>
                <w:rFonts w:ascii="Corbel" w:hAnsi="Corbel"/>
                <w:b w:val="0"/>
                <w:smallCaps w:val="0"/>
                <w:szCs w:val="24"/>
              </w:rPr>
              <w:t xml:space="preserve"> Prawo do informacji publicznej. Informacje niejawne. Ochrona danych osobowych</w:t>
            </w:r>
            <w:r w:rsidR="00A824F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93C67">
              <w:rPr>
                <w:rFonts w:ascii="Corbel" w:hAnsi="Corbel"/>
                <w:b w:val="0"/>
                <w:smallCaps w:val="0"/>
                <w:szCs w:val="24"/>
              </w:rPr>
              <w:t>Warszawa 2019.</w:t>
            </w:r>
          </w:p>
          <w:p w:rsidR="002007ED" w:rsidP="009C54AE" w:rsidRDefault="002007ED" w14:paraId="64FB74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M.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Jędrzejczak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Ochrona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osobowych w prawie publicznym, Warszawa 2021.</w:t>
            </w:r>
          </w:p>
          <w:p w:rsidR="002007ED" w:rsidP="009C54AE" w:rsidRDefault="002007ED" w14:paraId="1D9E27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Fajgielski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Ochrona danych osobowych w administrac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ji publicznej, Warszawa 2021.</w:t>
            </w:r>
          </w:p>
          <w:p w:rsidRPr="009C54AE" w:rsidR="00A824F8" w:rsidP="00A824F8" w:rsidRDefault="00A824F8" w14:paraId="576C8A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I. Kamińska, M.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824F8">
              <w:rPr>
                <w:rFonts w:ascii="Corbel" w:hAnsi="Corbel"/>
                <w:b w:val="0"/>
                <w:smallCaps w:val="0"/>
                <w:szCs w:val="24"/>
              </w:rPr>
              <w:t>Rozbicka-Ostrowska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Ochrona danych osobowych 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rawo do informacji publicznej, Warszawa 2021.</w:t>
            </w:r>
          </w:p>
        </w:tc>
      </w:tr>
      <w:tr w:rsidRPr="009C54AE" w:rsidR="0085747A" w:rsidTr="6B6455DD" w14:paraId="45A6499F" w14:textId="77777777">
        <w:trPr>
          <w:trHeight w:val="397"/>
        </w:trPr>
        <w:tc>
          <w:tcPr>
            <w:tcW w:w="7513" w:type="dxa"/>
            <w:tcMar/>
          </w:tcPr>
          <w:p w:rsidR="0085747A" w:rsidP="6B6455DD" w:rsidRDefault="0085747A" w14:paraId="5F03EA8D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B6455DD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B6455DD" w:rsidP="6B6455DD" w:rsidRDefault="6B6455DD" w14:paraId="11929C42" w14:textId="4D897CE8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2007ED" w:rsidP="009C54AE" w:rsidRDefault="00CC172A" w14:paraId="344A02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2007ED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Pr="002007ED" w:rsidR="002007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007ED" w:rsidR="002007ED">
              <w:rPr>
                <w:rFonts w:ascii="Corbel" w:hAnsi="Corbel"/>
                <w:b w:val="0"/>
                <w:smallCaps w:val="0"/>
                <w:szCs w:val="24"/>
              </w:rPr>
              <w:t>Gumularz</w:t>
            </w:r>
            <w:proofErr w:type="spellEnd"/>
            <w:r w:rsidR="002007E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007ED" w:rsidR="002007ED">
              <w:rPr>
                <w:rFonts w:ascii="Corbel" w:hAnsi="Corbel"/>
                <w:b w:val="0"/>
                <w:smallCaps w:val="0"/>
                <w:szCs w:val="24"/>
              </w:rPr>
              <w:t>Ochrona danych o</w:t>
            </w:r>
            <w:r w:rsidR="002007ED">
              <w:rPr>
                <w:rFonts w:ascii="Corbel" w:hAnsi="Corbel"/>
                <w:b w:val="0"/>
                <w:smallCaps w:val="0"/>
                <w:szCs w:val="24"/>
              </w:rPr>
              <w:t>sobowych w sektorze publicznym</w:t>
            </w:r>
          </w:p>
          <w:p w:rsidR="002007ED" w:rsidP="009C54AE" w:rsidRDefault="002007ED" w14:paraId="164757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Feliński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chrona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danych osobowych w oświacie, Warszawa 2018.</w:t>
            </w:r>
          </w:p>
          <w:p w:rsidRPr="002007ED" w:rsidR="002007ED" w:rsidP="009C54AE" w:rsidRDefault="002007ED" w14:paraId="49F202C8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2007ED">
              <w:rPr>
                <w:b w:val="0"/>
              </w:rPr>
              <w:t xml:space="preserve"> </w:t>
            </w:r>
            <w:r w:rsidRPr="002007ED">
              <w:rPr>
                <w:rFonts w:ascii="Corbel" w:hAnsi="Corbel"/>
                <w:b w:val="0"/>
              </w:rPr>
              <w:t>M</w:t>
            </w:r>
            <w:r w:rsidRPr="002007ED">
              <w:rPr>
                <w:rFonts w:ascii="Corbel" w:hAnsi="Corbel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Nowak, Z.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Tokarzewska-Żarna Ochrona danych osobowych w spółdziel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 i wspólnocie mieszkaniowej, Warszawa 2018.</w:t>
            </w:r>
          </w:p>
          <w:p w:rsidR="002007ED" w:rsidP="002007ED" w:rsidRDefault="002007ED" w14:paraId="64619B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Gumularz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Kozik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Ochrona danych osobowych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: kontrola i postępowanie w sprawie naruszenia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zepisów</w:t>
            </w:r>
            <w:r w:rsidR="00A824F8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A824F8" w:rsidP="00A824F8" w:rsidRDefault="00A824F8" w14:paraId="0F883C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J.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Kurek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J. </w:t>
            </w:r>
            <w:proofErr w:type="spellStart"/>
            <w:r w:rsidRPr="00A824F8">
              <w:rPr>
                <w:rFonts w:ascii="Corbel" w:hAnsi="Corbel"/>
                <w:b w:val="0"/>
                <w:smallCaps w:val="0"/>
                <w:szCs w:val="24"/>
              </w:rPr>
              <w:t>Taczkowska</w:t>
            </w:r>
            <w:proofErr w:type="spellEnd"/>
            <w:r w:rsidRPr="00A824F8">
              <w:rPr>
                <w:rFonts w:ascii="Corbel" w:hAnsi="Corbel"/>
                <w:b w:val="0"/>
                <w:smallCaps w:val="0"/>
                <w:szCs w:val="24"/>
              </w:rPr>
              <w:t>-Olszewska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Ochrona danych osobowych jako realizacja zadań w ob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szarze bezpieczeństwa państwa, Warszawa 2020.</w:t>
            </w:r>
          </w:p>
          <w:p w:rsidRPr="009C54AE" w:rsidR="00A824F8" w:rsidP="6B6455DD" w:rsidRDefault="00A824F8" w14:paraId="78894844" w14:textId="430E649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6. J. </w:t>
            </w:r>
            <w:proofErr w:type="spellStart"/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>Taczkowska</w:t>
            </w:r>
            <w:proofErr w:type="spellEnd"/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>-Olszewska, K. Chałubińska-</w:t>
            </w:r>
            <w:proofErr w:type="spellStart"/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>Jentkiewicz</w:t>
            </w:r>
            <w:proofErr w:type="spellEnd"/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>, M.</w:t>
            </w:r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proofErr w:type="spellStart"/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>Nowikowska</w:t>
            </w:r>
            <w:proofErr w:type="spellEnd"/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Retencja, migracja i przepływy danych w </w:t>
            </w:r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>cyberprzestrzeni:</w:t>
            </w:r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ochrona danych osobowych w sy</w:t>
            </w:r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stemie </w:t>
            </w:r>
            <w:proofErr w:type="spellStart"/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>bezpieczenstwa</w:t>
            </w:r>
            <w:proofErr w:type="spellEnd"/>
            <w:r w:rsidRPr="6B6455DD" w:rsidR="1AFE3D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państwa, Warszawa 2019.</w:t>
            </w:r>
          </w:p>
        </w:tc>
      </w:tr>
    </w:tbl>
    <w:p w:rsidRPr="009C54AE" w:rsidR="0085747A" w:rsidP="009C54AE" w:rsidRDefault="0085747A" w14:paraId="1763286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C90B8A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2396" w:rsidP="00C16ABF" w:rsidRDefault="00202396" w14:paraId="2F480AE1" w14:textId="77777777">
      <w:pPr>
        <w:spacing w:after="0" w:line="240" w:lineRule="auto"/>
      </w:pPr>
      <w:r>
        <w:separator/>
      </w:r>
    </w:p>
  </w:endnote>
  <w:endnote w:type="continuationSeparator" w:id="0">
    <w:p w:rsidR="00202396" w:rsidP="00C16ABF" w:rsidRDefault="00202396" w14:paraId="2546F75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2396" w:rsidP="00C16ABF" w:rsidRDefault="00202396" w14:paraId="7876453C" w14:textId="77777777">
      <w:pPr>
        <w:spacing w:after="0" w:line="240" w:lineRule="auto"/>
      </w:pPr>
      <w:r>
        <w:separator/>
      </w:r>
    </w:p>
  </w:footnote>
  <w:footnote w:type="continuationSeparator" w:id="0">
    <w:p w:rsidR="00202396" w:rsidP="00C16ABF" w:rsidRDefault="00202396" w14:paraId="1421407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7F2325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86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DBD"/>
    <w:rsid w:val="000E7A0C"/>
    <w:rsid w:val="000F1C57"/>
    <w:rsid w:val="000F5615"/>
    <w:rsid w:val="001008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7ED"/>
    <w:rsid w:val="00202396"/>
    <w:rsid w:val="002144C0"/>
    <w:rsid w:val="0022477D"/>
    <w:rsid w:val="002278A9"/>
    <w:rsid w:val="002336F9"/>
    <w:rsid w:val="0024028F"/>
    <w:rsid w:val="002412F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C7F"/>
    <w:rsid w:val="004D5282"/>
    <w:rsid w:val="004F1551"/>
    <w:rsid w:val="004F55A3"/>
    <w:rsid w:val="0050496F"/>
    <w:rsid w:val="00513B6F"/>
    <w:rsid w:val="00517C63"/>
    <w:rsid w:val="005263D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9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8"/>
    <w:rsid w:val="00A84C85"/>
    <w:rsid w:val="00A97DE1"/>
    <w:rsid w:val="00AB00E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4A3"/>
    <w:rsid w:val="00B607DB"/>
    <w:rsid w:val="00B66529"/>
    <w:rsid w:val="00B75946"/>
    <w:rsid w:val="00B8056E"/>
    <w:rsid w:val="00B819C8"/>
    <w:rsid w:val="00B82308"/>
    <w:rsid w:val="00B90885"/>
    <w:rsid w:val="00B93C6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C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72A"/>
    <w:rsid w:val="00CD6897"/>
    <w:rsid w:val="00CE0D0C"/>
    <w:rsid w:val="00CE5BAC"/>
    <w:rsid w:val="00CF25BE"/>
    <w:rsid w:val="00CF78ED"/>
    <w:rsid w:val="00D02B25"/>
    <w:rsid w:val="00D02EBA"/>
    <w:rsid w:val="00D1136A"/>
    <w:rsid w:val="00D17C3C"/>
    <w:rsid w:val="00D26B2C"/>
    <w:rsid w:val="00D352C9"/>
    <w:rsid w:val="00D425B2"/>
    <w:rsid w:val="00D428D6"/>
    <w:rsid w:val="00D54C24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79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3FB1A6"/>
    <w:rsid w:val="12232985"/>
    <w:rsid w:val="14431F9E"/>
    <w:rsid w:val="1AB0A41C"/>
    <w:rsid w:val="1AFE3DC5"/>
    <w:rsid w:val="1DB09A82"/>
    <w:rsid w:val="2A5E8A2D"/>
    <w:rsid w:val="4ED579B8"/>
    <w:rsid w:val="5C8B779C"/>
    <w:rsid w:val="5CBE276C"/>
    <w:rsid w:val="62EE0D4D"/>
    <w:rsid w:val="6B6455DD"/>
    <w:rsid w:val="6F31BEFB"/>
    <w:rsid w:val="713E590B"/>
    <w:rsid w:val="7262261B"/>
    <w:rsid w:val="7944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ED00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F78D5-6037-4300-B30E-E6C49DDAE25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7</revision>
  <lastPrinted>2019-02-06T12:12:00.0000000Z</lastPrinted>
  <dcterms:created xsi:type="dcterms:W3CDTF">2021-12-10T16:03:00.0000000Z</dcterms:created>
  <dcterms:modified xsi:type="dcterms:W3CDTF">2022-01-21T12:15:22.3964552Z</dcterms:modified>
</coreProperties>
</file>